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7DB" w:rsidRPr="006D203E" w:rsidRDefault="002707DB" w:rsidP="002707DB">
      <w:pPr>
        <w:spacing w:after="0" w:line="240" w:lineRule="auto"/>
        <w:jc w:val="center"/>
        <w:rPr>
          <w:rFonts w:ascii="Times New Roman" w:eastAsia="MS Mincho" w:hAnsi="Times New Roman" w:cs="Times New Roman"/>
          <w:sz w:val="24"/>
          <w:szCs w:val="24"/>
          <w:u w:val="single"/>
        </w:rPr>
      </w:pPr>
      <w:r>
        <w:rPr>
          <w:rFonts w:ascii="Times New Roman" w:eastAsia="MS Mincho" w:hAnsi="Times New Roman" w:cs="Times New Roman"/>
          <w:sz w:val="24"/>
          <w:szCs w:val="24"/>
          <w:u w:val="single"/>
        </w:rPr>
        <w:t>Online “Book Club”</w:t>
      </w:r>
      <w:r>
        <w:rPr>
          <w:rFonts w:ascii="Times New Roman" w:eastAsia="MS Mincho" w:hAnsi="Times New Roman" w:cs="Times New Roman"/>
          <w:sz w:val="24"/>
          <w:szCs w:val="24"/>
          <w:u w:val="single"/>
        </w:rPr>
        <w:t>:</w:t>
      </w:r>
      <w:r>
        <w:rPr>
          <w:rFonts w:ascii="Times New Roman" w:eastAsia="MS Mincho" w:hAnsi="Times New Roman" w:cs="Times New Roman"/>
          <w:sz w:val="24"/>
          <w:szCs w:val="24"/>
          <w:u w:val="single"/>
        </w:rPr>
        <w:t xml:space="preserve"> Guidelines and Rubric – SOCY/WGST 3080</w:t>
      </w:r>
    </w:p>
    <w:p w:rsidR="002707DB" w:rsidRPr="006D203E" w:rsidRDefault="002707DB" w:rsidP="002707DB">
      <w:pPr>
        <w:spacing w:after="0" w:line="240" w:lineRule="auto"/>
        <w:jc w:val="center"/>
        <w:rPr>
          <w:rFonts w:ascii="Times New Roman" w:eastAsia="MS Mincho" w:hAnsi="Times New Roman" w:cs="Times New Roman"/>
          <w:sz w:val="24"/>
          <w:szCs w:val="24"/>
        </w:rPr>
      </w:pPr>
    </w:p>
    <w:p w:rsidR="002707DB" w:rsidRDefault="002707DB" w:rsidP="002707DB">
      <w:pPr>
        <w:spacing w:after="0" w:line="240" w:lineRule="auto"/>
        <w:jc w:val="center"/>
        <w:rPr>
          <w:rFonts w:ascii="Times New Roman" w:eastAsia="MS Mincho" w:hAnsi="Times New Roman" w:cs="Times New Roman"/>
          <w:sz w:val="24"/>
          <w:szCs w:val="24"/>
        </w:rPr>
      </w:pPr>
      <w:r>
        <w:rPr>
          <w:rFonts w:ascii="Times New Roman" w:eastAsia="MS Mincho" w:hAnsi="Times New Roman" w:cs="Times New Roman"/>
          <w:sz w:val="24"/>
          <w:szCs w:val="24"/>
        </w:rPr>
        <w:t>The online book club will provide you with a space to share your thoug</w:t>
      </w:r>
      <w:r w:rsidR="001249DC">
        <w:rPr>
          <w:rFonts w:ascii="Times New Roman" w:eastAsia="MS Mincho" w:hAnsi="Times New Roman" w:cs="Times New Roman"/>
          <w:sz w:val="24"/>
          <w:szCs w:val="24"/>
        </w:rPr>
        <w:t>hts, feelings, reactions, and</w:t>
      </w:r>
      <w:r>
        <w:rPr>
          <w:rFonts w:ascii="Times New Roman" w:eastAsia="MS Mincho" w:hAnsi="Times New Roman" w:cs="Times New Roman"/>
          <w:sz w:val="24"/>
          <w:szCs w:val="24"/>
        </w:rPr>
        <w:t xml:space="preserve"> analyses on the assigned book for this course with your instructor and your classmates.  You will not be asked questions to answer about the book in these discussion</w:t>
      </w:r>
      <w:r w:rsidR="001249DC">
        <w:rPr>
          <w:rFonts w:ascii="Times New Roman" w:eastAsia="MS Mincho" w:hAnsi="Times New Roman" w:cs="Times New Roman"/>
          <w:sz w:val="24"/>
          <w:szCs w:val="24"/>
        </w:rPr>
        <w:t>s</w:t>
      </w:r>
      <w:r>
        <w:rPr>
          <w:rFonts w:ascii="Times New Roman" w:eastAsia="MS Mincho" w:hAnsi="Times New Roman" w:cs="Times New Roman"/>
          <w:sz w:val="24"/>
          <w:szCs w:val="24"/>
        </w:rPr>
        <w:t xml:space="preserve"> – instead you are to bring up a topic for discussion.  What interesting observation was made in that week’s chapter, for example?  How did the author’s analyses connect to other course material?  While they are more open-ended and give you creative freedom to discuss what is most interesting to you, they still need to be sociological.  Also, please be respectful in these posts, regardless of whether you are loving or hating the book – you may share critiques, but do so in a professional manner.</w:t>
      </w:r>
    </w:p>
    <w:p w:rsidR="002707DB" w:rsidRDefault="002707DB" w:rsidP="002707DB">
      <w:pPr>
        <w:spacing w:after="0" w:line="240" w:lineRule="auto"/>
        <w:jc w:val="center"/>
        <w:rPr>
          <w:rFonts w:ascii="Times New Roman" w:eastAsia="MS Mincho" w:hAnsi="Times New Roman" w:cs="Times New Roman"/>
          <w:sz w:val="24"/>
          <w:szCs w:val="24"/>
        </w:rPr>
      </w:pPr>
    </w:p>
    <w:p w:rsidR="002707DB" w:rsidRPr="006D203E" w:rsidRDefault="002707DB" w:rsidP="002707DB">
      <w:pPr>
        <w:spacing w:after="0" w:line="240" w:lineRule="auto"/>
        <w:jc w:val="center"/>
        <w:rPr>
          <w:rFonts w:ascii="Times New Roman" w:eastAsia="MS Mincho" w:hAnsi="Times New Roman" w:cs="Times New Roman"/>
          <w:sz w:val="24"/>
          <w:szCs w:val="24"/>
        </w:rPr>
      </w:pPr>
      <w:r w:rsidRPr="006D203E">
        <w:rPr>
          <w:rFonts w:ascii="Times New Roman" w:eastAsia="MS Mincho" w:hAnsi="Times New Roman" w:cs="Times New Roman"/>
          <w:sz w:val="24"/>
          <w:szCs w:val="24"/>
        </w:rPr>
        <w:t xml:space="preserve">These posts are meant to be at least a couple of paragraphs long, 4-5 sentences per paragraph.  Longer posts are </w:t>
      </w:r>
      <w:r w:rsidRPr="006D203E">
        <w:rPr>
          <w:rFonts w:ascii="Times New Roman" w:eastAsia="MS Mincho" w:hAnsi="Times New Roman" w:cs="Times New Roman"/>
          <w:b/>
          <w:sz w:val="24"/>
          <w:szCs w:val="24"/>
        </w:rPr>
        <w:t>not</w:t>
      </w:r>
      <w:r w:rsidRPr="006D203E">
        <w:rPr>
          <w:rFonts w:ascii="Times New Roman" w:eastAsia="MS Mincho" w:hAnsi="Times New Roman" w:cs="Times New Roman"/>
          <w:sz w:val="24"/>
          <w:szCs w:val="24"/>
        </w:rPr>
        <w:t xml:space="preserve"> necessarily better.  Try to be concise and make your point, but make sure to support your point and answer the question fully.  Use the following rubric to see how I will grade </w:t>
      </w:r>
      <w:r w:rsidR="001249DC">
        <w:rPr>
          <w:rFonts w:ascii="Times New Roman" w:eastAsia="MS Mincho" w:hAnsi="Times New Roman" w:cs="Times New Roman"/>
          <w:sz w:val="24"/>
          <w:szCs w:val="24"/>
        </w:rPr>
        <w:t>your involvement in the book club</w:t>
      </w:r>
      <w:r w:rsidRPr="006D203E">
        <w:rPr>
          <w:rFonts w:ascii="Times New Roman" w:eastAsia="MS Mincho" w:hAnsi="Times New Roman" w:cs="Times New Roman"/>
          <w:sz w:val="24"/>
          <w:szCs w:val="24"/>
        </w:rPr>
        <w:t xml:space="preserve">. </w:t>
      </w:r>
    </w:p>
    <w:p w:rsidR="002707DB" w:rsidRPr="006D203E" w:rsidRDefault="002707DB" w:rsidP="002707DB">
      <w:pPr>
        <w:spacing w:after="0" w:line="240" w:lineRule="auto"/>
        <w:rPr>
          <w:rFonts w:ascii="Cambria" w:eastAsia="MS Mincho" w:hAnsi="Cambria" w:cs="Times New Roman"/>
          <w:sz w:val="24"/>
          <w:szCs w:val="24"/>
        </w:rPr>
      </w:pPr>
    </w:p>
    <w:tbl>
      <w:tblPr>
        <w:tblStyle w:val="TableGrid"/>
        <w:tblW w:w="9990" w:type="dxa"/>
        <w:tblInd w:w="-612" w:type="dxa"/>
        <w:tblLook w:val="04A0" w:firstRow="1" w:lastRow="0" w:firstColumn="1" w:lastColumn="0" w:noHBand="0" w:noVBand="1"/>
      </w:tblPr>
      <w:tblGrid>
        <w:gridCol w:w="1428"/>
        <w:gridCol w:w="1656"/>
        <w:gridCol w:w="1656"/>
        <w:gridCol w:w="1656"/>
        <w:gridCol w:w="1656"/>
        <w:gridCol w:w="1938"/>
      </w:tblGrid>
      <w:tr w:rsidR="002707DB" w:rsidRPr="006D203E" w:rsidTr="004B2EB1">
        <w:tc>
          <w:tcPr>
            <w:tcW w:w="1428" w:type="dxa"/>
            <w:tcBorders>
              <w:bottom w:val="single" w:sz="4" w:space="0" w:color="auto"/>
            </w:tcBorders>
          </w:tcPr>
          <w:p w:rsidR="002707DB" w:rsidRPr="006D203E" w:rsidRDefault="002707DB" w:rsidP="004B2EB1">
            <w:pPr>
              <w:rPr>
                <w:rFonts w:ascii="Cambria" w:hAnsi="Cambria" w:cs="Times New Roman"/>
              </w:rPr>
            </w:pPr>
          </w:p>
        </w:tc>
        <w:tc>
          <w:tcPr>
            <w:tcW w:w="1656" w:type="dxa"/>
            <w:tcBorders>
              <w:bottom w:val="single" w:sz="4" w:space="0" w:color="auto"/>
            </w:tcBorders>
          </w:tcPr>
          <w:p w:rsidR="002707DB" w:rsidRPr="006D203E" w:rsidRDefault="002707DB" w:rsidP="004B2EB1">
            <w:pPr>
              <w:jc w:val="center"/>
              <w:rPr>
                <w:rFonts w:ascii="Cambria" w:hAnsi="Cambria" w:cs="Times New Roman"/>
                <w:b/>
              </w:rPr>
            </w:pPr>
            <w:r w:rsidRPr="006D203E">
              <w:rPr>
                <w:rFonts w:ascii="Cambria" w:hAnsi="Cambria" w:cs="Times New Roman"/>
                <w:b/>
              </w:rPr>
              <w:t>Meets Expectation</w:t>
            </w:r>
          </w:p>
        </w:tc>
        <w:tc>
          <w:tcPr>
            <w:tcW w:w="1656" w:type="dxa"/>
            <w:tcBorders>
              <w:bottom w:val="single" w:sz="4" w:space="0" w:color="auto"/>
            </w:tcBorders>
          </w:tcPr>
          <w:p w:rsidR="002707DB" w:rsidRPr="006D203E" w:rsidRDefault="002707DB" w:rsidP="004B2EB1">
            <w:pPr>
              <w:jc w:val="center"/>
              <w:rPr>
                <w:rFonts w:ascii="Cambria" w:hAnsi="Cambria" w:cs="Times New Roman"/>
                <w:b/>
              </w:rPr>
            </w:pPr>
            <w:r w:rsidRPr="006D203E">
              <w:rPr>
                <w:rFonts w:ascii="Cambria" w:hAnsi="Cambria" w:cs="Times New Roman"/>
                <w:b/>
              </w:rPr>
              <w:t>Approaches Expectation</w:t>
            </w:r>
          </w:p>
        </w:tc>
        <w:tc>
          <w:tcPr>
            <w:tcW w:w="1656" w:type="dxa"/>
            <w:tcBorders>
              <w:bottom w:val="single" w:sz="4" w:space="0" w:color="auto"/>
            </w:tcBorders>
          </w:tcPr>
          <w:p w:rsidR="002707DB" w:rsidRPr="006D203E" w:rsidRDefault="002707DB" w:rsidP="004B2EB1">
            <w:pPr>
              <w:jc w:val="center"/>
              <w:rPr>
                <w:rFonts w:ascii="Cambria" w:hAnsi="Cambria" w:cs="Times New Roman"/>
                <w:b/>
              </w:rPr>
            </w:pPr>
            <w:r w:rsidRPr="006D203E">
              <w:rPr>
                <w:rFonts w:ascii="Cambria" w:hAnsi="Cambria" w:cs="Times New Roman"/>
                <w:b/>
              </w:rPr>
              <w:t>Below Expectation</w:t>
            </w:r>
          </w:p>
        </w:tc>
        <w:tc>
          <w:tcPr>
            <w:tcW w:w="1656" w:type="dxa"/>
            <w:tcBorders>
              <w:bottom w:val="single" w:sz="4" w:space="0" w:color="auto"/>
            </w:tcBorders>
          </w:tcPr>
          <w:p w:rsidR="002707DB" w:rsidRPr="006D203E" w:rsidRDefault="002707DB" w:rsidP="004B2EB1">
            <w:pPr>
              <w:jc w:val="center"/>
              <w:rPr>
                <w:rFonts w:ascii="Cambria" w:hAnsi="Cambria" w:cs="Times New Roman"/>
                <w:b/>
              </w:rPr>
            </w:pPr>
            <w:r w:rsidRPr="006D203E">
              <w:rPr>
                <w:rFonts w:ascii="Cambria" w:hAnsi="Cambria" w:cs="Times New Roman"/>
                <w:b/>
              </w:rPr>
              <w:t>Limited Evidence</w:t>
            </w:r>
          </w:p>
        </w:tc>
        <w:tc>
          <w:tcPr>
            <w:tcW w:w="1938" w:type="dxa"/>
            <w:tcBorders>
              <w:bottom w:val="single" w:sz="4" w:space="0" w:color="auto"/>
            </w:tcBorders>
          </w:tcPr>
          <w:p w:rsidR="002707DB" w:rsidRPr="006D203E" w:rsidRDefault="002707DB" w:rsidP="004B2EB1">
            <w:pPr>
              <w:jc w:val="center"/>
              <w:rPr>
                <w:rFonts w:ascii="Cambria" w:hAnsi="Cambria" w:cs="Times New Roman"/>
                <w:b/>
              </w:rPr>
            </w:pPr>
            <w:r w:rsidRPr="006D203E">
              <w:rPr>
                <w:rFonts w:ascii="Cambria" w:hAnsi="Cambria" w:cs="Times New Roman"/>
                <w:b/>
              </w:rPr>
              <w:t>No Evidence</w:t>
            </w:r>
          </w:p>
        </w:tc>
      </w:tr>
      <w:tr w:rsidR="002707DB" w:rsidRPr="006D203E" w:rsidTr="004B2EB1">
        <w:tc>
          <w:tcPr>
            <w:tcW w:w="9990" w:type="dxa"/>
            <w:gridSpan w:val="6"/>
            <w:shd w:val="clear" w:color="auto" w:fill="333333"/>
          </w:tcPr>
          <w:p w:rsidR="002707DB" w:rsidRPr="006D203E" w:rsidRDefault="002707DB" w:rsidP="004B2EB1">
            <w:pPr>
              <w:rPr>
                <w:rFonts w:ascii="Cambria" w:hAnsi="Cambria" w:cs="Times New Roman"/>
              </w:rPr>
            </w:pPr>
          </w:p>
        </w:tc>
      </w:tr>
      <w:tr w:rsidR="002707DB" w:rsidRPr="006D203E" w:rsidTr="004B2EB1">
        <w:tc>
          <w:tcPr>
            <w:tcW w:w="1428" w:type="dxa"/>
          </w:tcPr>
          <w:p w:rsidR="002707DB" w:rsidRPr="006D203E" w:rsidRDefault="002707DB" w:rsidP="004B2EB1">
            <w:pPr>
              <w:rPr>
                <w:rFonts w:ascii="Cambria" w:hAnsi="Cambria" w:cs="Times New Roman"/>
              </w:rPr>
            </w:pP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5 Points</w:t>
            </w: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4 Points</w:t>
            </w: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3 Points</w:t>
            </w: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2 Points</w:t>
            </w:r>
          </w:p>
        </w:tc>
        <w:tc>
          <w:tcPr>
            <w:tcW w:w="1938" w:type="dxa"/>
          </w:tcPr>
          <w:p w:rsidR="002707DB" w:rsidRPr="006D203E" w:rsidRDefault="002707DB" w:rsidP="004B2EB1">
            <w:pPr>
              <w:jc w:val="center"/>
              <w:rPr>
                <w:rFonts w:ascii="Cambria" w:hAnsi="Cambria" w:cs="Times New Roman"/>
                <w:b/>
              </w:rPr>
            </w:pPr>
            <w:r w:rsidRPr="006D203E">
              <w:rPr>
                <w:rFonts w:ascii="Cambria" w:hAnsi="Cambria" w:cs="Times New Roman"/>
                <w:b/>
              </w:rPr>
              <w:t>0 Points</w:t>
            </w:r>
          </w:p>
        </w:tc>
      </w:tr>
      <w:tr w:rsidR="002707DB" w:rsidRPr="006D203E" w:rsidTr="004B2EB1">
        <w:tc>
          <w:tcPr>
            <w:tcW w:w="1428" w:type="dxa"/>
          </w:tcPr>
          <w:p w:rsidR="002707DB" w:rsidRPr="006D203E" w:rsidRDefault="002707DB" w:rsidP="004B2EB1">
            <w:pPr>
              <w:rPr>
                <w:rFonts w:ascii="Cambria" w:hAnsi="Cambria" w:cs="Times New Roman"/>
                <w:b/>
              </w:rPr>
            </w:pPr>
            <w:r w:rsidRPr="006D203E">
              <w:rPr>
                <w:rFonts w:ascii="Cambria" w:hAnsi="Cambria" w:cs="Times New Roman"/>
                <w:b/>
              </w:rPr>
              <w:t>Content</w:t>
            </w:r>
          </w:p>
        </w:tc>
        <w:tc>
          <w:tcPr>
            <w:tcW w:w="1656" w:type="dxa"/>
          </w:tcPr>
          <w:p w:rsidR="002707DB" w:rsidRPr="006D203E" w:rsidRDefault="002707DB" w:rsidP="004B2EB1">
            <w:pPr>
              <w:rPr>
                <w:rFonts w:ascii="Cambria" w:hAnsi="Cambria" w:cs="Times New Roman"/>
              </w:rPr>
            </w:pPr>
            <w:r w:rsidRPr="006D203E">
              <w:rPr>
                <w:rFonts w:ascii="Cambria" w:hAnsi="Cambria" w:cs="Times New Roman"/>
              </w:rPr>
              <w:t>Demonstrates excellent knowledge of concepts, skills, and theories relevant to topic.</w:t>
            </w:r>
          </w:p>
        </w:tc>
        <w:tc>
          <w:tcPr>
            <w:tcW w:w="1656" w:type="dxa"/>
          </w:tcPr>
          <w:p w:rsidR="002707DB" w:rsidRPr="006D203E" w:rsidRDefault="002707DB" w:rsidP="004B2EB1">
            <w:pPr>
              <w:rPr>
                <w:rFonts w:ascii="Cambria" w:hAnsi="Cambria" w:cs="Times New Roman"/>
              </w:rPr>
            </w:pPr>
            <w:r w:rsidRPr="006D203E">
              <w:rPr>
                <w:rFonts w:ascii="Cambria" w:hAnsi="Cambria" w:cs="Times New Roman"/>
              </w:rPr>
              <w:t>Demonstrates fair knowledge of concepts, skills, and theories.</w:t>
            </w:r>
          </w:p>
        </w:tc>
        <w:tc>
          <w:tcPr>
            <w:tcW w:w="1656" w:type="dxa"/>
          </w:tcPr>
          <w:p w:rsidR="002707DB" w:rsidRPr="006D203E" w:rsidRDefault="002707DB" w:rsidP="004B2EB1">
            <w:pPr>
              <w:rPr>
                <w:rFonts w:ascii="Cambria" w:hAnsi="Cambria" w:cs="Times New Roman"/>
              </w:rPr>
            </w:pPr>
            <w:r w:rsidRPr="006D203E">
              <w:rPr>
                <w:rFonts w:ascii="Cambria" w:hAnsi="Cambria" w:cs="Times New Roman"/>
              </w:rPr>
              <w:t xml:space="preserve">Demonstrates significantly flawed knowledge of concepts, skills, and theories. </w:t>
            </w:r>
          </w:p>
        </w:tc>
        <w:tc>
          <w:tcPr>
            <w:tcW w:w="1656" w:type="dxa"/>
          </w:tcPr>
          <w:p w:rsidR="002707DB" w:rsidRPr="006D203E" w:rsidRDefault="002707DB" w:rsidP="004B2EB1">
            <w:pPr>
              <w:rPr>
                <w:rFonts w:ascii="Cambria" w:hAnsi="Cambria" w:cs="Times New Roman"/>
              </w:rPr>
            </w:pPr>
            <w:r w:rsidRPr="006D203E">
              <w:rPr>
                <w:rFonts w:ascii="Cambria" w:hAnsi="Cambria" w:cs="Times New Roman"/>
              </w:rPr>
              <w:t xml:space="preserve">Demonstrates poor or absent knowledge of concepts, skills, and theories. </w:t>
            </w:r>
          </w:p>
        </w:tc>
        <w:tc>
          <w:tcPr>
            <w:tcW w:w="1938" w:type="dxa"/>
          </w:tcPr>
          <w:p w:rsidR="002707DB" w:rsidRPr="006D203E" w:rsidRDefault="002707DB" w:rsidP="004B2EB1">
            <w:pPr>
              <w:rPr>
                <w:rFonts w:ascii="Cambria" w:hAnsi="Cambria" w:cs="Times New Roman"/>
              </w:rPr>
            </w:pPr>
            <w:r w:rsidRPr="006D203E">
              <w:rPr>
                <w:rFonts w:ascii="Cambria" w:hAnsi="Cambria" w:cs="Times New Roman"/>
              </w:rPr>
              <w:t xml:space="preserve">Did not participate. </w:t>
            </w:r>
          </w:p>
        </w:tc>
      </w:tr>
      <w:tr w:rsidR="002707DB" w:rsidRPr="006D203E" w:rsidTr="004B2EB1">
        <w:tc>
          <w:tcPr>
            <w:tcW w:w="1428" w:type="dxa"/>
          </w:tcPr>
          <w:p w:rsidR="002707DB" w:rsidRPr="006D203E" w:rsidRDefault="002707DB" w:rsidP="004B2EB1">
            <w:pPr>
              <w:rPr>
                <w:rFonts w:ascii="Cambria" w:hAnsi="Cambria" w:cs="Times New Roman"/>
                <w:b/>
              </w:rPr>
            </w:pP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5 Points</w:t>
            </w: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4 Points</w:t>
            </w: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3 Points</w:t>
            </w: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2 Points</w:t>
            </w:r>
          </w:p>
        </w:tc>
        <w:tc>
          <w:tcPr>
            <w:tcW w:w="1938" w:type="dxa"/>
          </w:tcPr>
          <w:p w:rsidR="002707DB" w:rsidRPr="006D203E" w:rsidRDefault="002707DB" w:rsidP="004B2EB1">
            <w:pPr>
              <w:jc w:val="center"/>
              <w:rPr>
                <w:rFonts w:ascii="Cambria" w:hAnsi="Cambria" w:cs="Times New Roman"/>
                <w:b/>
              </w:rPr>
            </w:pPr>
            <w:r w:rsidRPr="006D203E">
              <w:rPr>
                <w:rFonts w:ascii="Cambria" w:hAnsi="Cambria" w:cs="Times New Roman"/>
                <w:b/>
              </w:rPr>
              <w:t>0 Points</w:t>
            </w:r>
          </w:p>
        </w:tc>
      </w:tr>
      <w:tr w:rsidR="002707DB" w:rsidRPr="006D203E" w:rsidTr="004B2EB1">
        <w:tc>
          <w:tcPr>
            <w:tcW w:w="1428" w:type="dxa"/>
          </w:tcPr>
          <w:p w:rsidR="002707DB" w:rsidRPr="006D203E" w:rsidRDefault="002707DB" w:rsidP="004B2EB1">
            <w:pPr>
              <w:rPr>
                <w:rFonts w:ascii="Cambria" w:hAnsi="Cambria" w:cs="Times New Roman"/>
                <w:b/>
              </w:rPr>
            </w:pPr>
            <w:r w:rsidRPr="006D203E">
              <w:rPr>
                <w:rFonts w:ascii="Cambria" w:hAnsi="Cambria" w:cs="Times New Roman"/>
                <w:b/>
              </w:rPr>
              <w:t>Support</w:t>
            </w:r>
          </w:p>
        </w:tc>
        <w:tc>
          <w:tcPr>
            <w:tcW w:w="1656" w:type="dxa"/>
          </w:tcPr>
          <w:p w:rsidR="002707DB" w:rsidRPr="006D203E" w:rsidRDefault="002707DB" w:rsidP="004B2EB1">
            <w:pPr>
              <w:rPr>
                <w:rFonts w:ascii="Cambria" w:hAnsi="Cambria" w:cs="Times New Roman"/>
              </w:rPr>
            </w:pPr>
            <w:r w:rsidRPr="006D203E">
              <w:rPr>
                <w:rFonts w:ascii="Cambria" w:hAnsi="Cambria" w:cs="Times New Roman"/>
              </w:rPr>
              <w:t xml:space="preserve">Statements are well supported; posts extend discussion. </w:t>
            </w:r>
          </w:p>
        </w:tc>
        <w:tc>
          <w:tcPr>
            <w:tcW w:w="1656" w:type="dxa"/>
          </w:tcPr>
          <w:p w:rsidR="002707DB" w:rsidRPr="006D203E" w:rsidRDefault="002707DB" w:rsidP="004B2EB1">
            <w:pPr>
              <w:rPr>
                <w:rFonts w:ascii="Cambria" w:hAnsi="Cambria" w:cs="Times New Roman"/>
              </w:rPr>
            </w:pPr>
            <w:r w:rsidRPr="006D203E">
              <w:rPr>
                <w:rFonts w:ascii="Cambria" w:hAnsi="Cambria" w:cs="Times New Roman"/>
              </w:rPr>
              <w:t>Statements are partially supported; posts may extend discussion.</w:t>
            </w:r>
          </w:p>
        </w:tc>
        <w:tc>
          <w:tcPr>
            <w:tcW w:w="1656" w:type="dxa"/>
          </w:tcPr>
          <w:p w:rsidR="002707DB" w:rsidRPr="006D203E" w:rsidRDefault="002707DB" w:rsidP="004B2EB1">
            <w:pPr>
              <w:rPr>
                <w:rFonts w:ascii="Cambria" w:hAnsi="Cambria" w:cs="Times New Roman"/>
              </w:rPr>
            </w:pPr>
            <w:r w:rsidRPr="006D203E">
              <w:rPr>
                <w:rFonts w:ascii="Cambria" w:hAnsi="Cambria" w:cs="Times New Roman"/>
              </w:rPr>
              <w:t xml:space="preserve">Support is deficient; posts do not extend discussion. </w:t>
            </w:r>
          </w:p>
        </w:tc>
        <w:tc>
          <w:tcPr>
            <w:tcW w:w="1656" w:type="dxa"/>
          </w:tcPr>
          <w:p w:rsidR="002707DB" w:rsidRPr="006D203E" w:rsidRDefault="002707DB" w:rsidP="004B2EB1">
            <w:pPr>
              <w:rPr>
                <w:rFonts w:ascii="Cambria" w:hAnsi="Cambria" w:cs="Times New Roman"/>
              </w:rPr>
            </w:pPr>
            <w:r w:rsidRPr="006D203E">
              <w:rPr>
                <w:rFonts w:ascii="Cambria" w:hAnsi="Cambria" w:cs="Times New Roman"/>
              </w:rPr>
              <w:t xml:space="preserve">Statements are not supported. </w:t>
            </w:r>
          </w:p>
        </w:tc>
        <w:tc>
          <w:tcPr>
            <w:tcW w:w="1938" w:type="dxa"/>
          </w:tcPr>
          <w:p w:rsidR="002707DB" w:rsidRPr="006D203E" w:rsidRDefault="002707DB" w:rsidP="004B2EB1">
            <w:pPr>
              <w:rPr>
                <w:rFonts w:ascii="Cambria" w:hAnsi="Cambria" w:cs="Times New Roman"/>
              </w:rPr>
            </w:pPr>
            <w:r w:rsidRPr="006D203E">
              <w:rPr>
                <w:rFonts w:ascii="Cambria" w:hAnsi="Cambria" w:cs="Times New Roman"/>
              </w:rPr>
              <w:t>Did not participate.</w:t>
            </w:r>
          </w:p>
        </w:tc>
      </w:tr>
      <w:tr w:rsidR="002707DB" w:rsidRPr="006D203E" w:rsidTr="004B2EB1">
        <w:tc>
          <w:tcPr>
            <w:tcW w:w="1428" w:type="dxa"/>
          </w:tcPr>
          <w:p w:rsidR="002707DB" w:rsidRPr="006D203E" w:rsidRDefault="002707DB" w:rsidP="004B2EB1">
            <w:pPr>
              <w:rPr>
                <w:rFonts w:ascii="Cambria" w:hAnsi="Cambria" w:cs="Times New Roman"/>
                <w:b/>
              </w:rPr>
            </w:pP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5 Points</w:t>
            </w: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4 Points</w:t>
            </w: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3 Points</w:t>
            </w: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2 Points</w:t>
            </w:r>
          </w:p>
        </w:tc>
        <w:tc>
          <w:tcPr>
            <w:tcW w:w="1938" w:type="dxa"/>
          </w:tcPr>
          <w:p w:rsidR="002707DB" w:rsidRPr="006D203E" w:rsidRDefault="002707DB" w:rsidP="004B2EB1">
            <w:pPr>
              <w:jc w:val="center"/>
              <w:rPr>
                <w:rFonts w:ascii="Cambria" w:hAnsi="Cambria" w:cs="Times New Roman"/>
                <w:b/>
              </w:rPr>
            </w:pPr>
            <w:r w:rsidRPr="006D203E">
              <w:rPr>
                <w:rFonts w:ascii="Cambria" w:hAnsi="Cambria" w:cs="Times New Roman"/>
                <w:b/>
              </w:rPr>
              <w:t>0 Points</w:t>
            </w:r>
          </w:p>
        </w:tc>
      </w:tr>
      <w:tr w:rsidR="002707DB" w:rsidRPr="006D203E" w:rsidTr="004B2EB1">
        <w:tc>
          <w:tcPr>
            <w:tcW w:w="1428" w:type="dxa"/>
          </w:tcPr>
          <w:p w:rsidR="002707DB" w:rsidRPr="006D203E" w:rsidRDefault="002707DB" w:rsidP="004B2EB1">
            <w:pPr>
              <w:rPr>
                <w:rFonts w:ascii="Cambria" w:hAnsi="Cambria" w:cs="Times New Roman"/>
                <w:b/>
              </w:rPr>
            </w:pPr>
            <w:r w:rsidRPr="006D203E">
              <w:rPr>
                <w:rFonts w:ascii="Cambria" w:hAnsi="Cambria" w:cs="Times New Roman"/>
                <w:b/>
              </w:rPr>
              <w:t>Writing Quality</w:t>
            </w:r>
          </w:p>
        </w:tc>
        <w:tc>
          <w:tcPr>
            <w:tcW w:w="1656" w:type="dxa"/>
          </w:tcPr>
          <w:p w:rsidR="002707DB" w:rsidRPr="006D203E" w:rsidRDefault="002707DB" w:rsidP="004B2EB1">
            <w:pPr>
              <w:rPr>
                <w:rFonts w:ascii="Cambria" w:hAnsi="Cambria" w:cs="Times New Roman"/>
              </w:rPr>
            </w:pPr>
            <w:r w:rsidRPr="006D203E">
              <w:rPr>
                <w:rFonts w:ascii="Cambria" w:hAnsi="Cambria" w:cs="Times New Roman"/>
              </w:rPr>
              <w:t xml:space="preserve">Writing is well organized, clear, concise, and focused, no errors. </w:t>
            </w:r>
          </w:p>
        </w:tc>
        <w:tc>
          <w:tcPr>
            <w:tcW w:w="1656" w:type="dxa"/>
          </w:tcPr>
          <w:p w:rsidR="002707DB" w:rsidRPr="006D203E" w:rsidRDefault="002707DB" w:rsidP="004B2EB1">
            <w:pPr>
              <w:rPr>
                <w:rFonts w:ascii="Cambria" w:hAnsi="Cambria" w:cs="Times New Roman"/>
              </w:rPr>
            </w:pPr>
            <w:r w:rsidRPr="006D203E">
              <w:rPr>
                <w:rFonts w:ascii="Cambria" w:hAnsi="Cambria" w:cs="Times New Roman"/>
              </w:rPr>
              <w:t xml:space="preserve">Some significant but not major errors or omissions in writing organization, focus, and clarity. </w:t>
            </w:r>
          </w:p>
        </w:tc>
        <w:tc>
          <w:tcPr>
            <w:tcW w:w="1656" w:type="dxa"/>
          </w:tcPr>
          <w:p w:rsidR="002707DB" w:rsidRPr="006D203E" w:rsidRDefault="002707DB" w:rsidP="004B2EB1">
            <w:pPr>
              <w:rPr>
                <w:rFonts w:ascii="Cambria" w:hAnsi="Cambria" w:cs="Times New Roman"/>
              </w:rPr>
            </w:pPr>
            <w:r w:rsidRPr="006D203E">
              <w:rPr>
                <w:rFonts w:ascii="Cambria" w:hAnsi="Cambria" w:cs="Times New Roman"/>
              </w:rPr>
              <w:t xml:space="preserve">Numerous significant but not major errors or omissions in writing organization, focus, and clarity.  </w:t>
            </w:r>
          </w:p>
        </w:tc>
        <w:tc>
          <w:tcPr>
            <w:tcW w:w="1656" w:type="dxa"/>
          </w:tcPr>
          <w:p w:rsidR="002707DB" w:rsidRPr="006D203E" w:rsidRDefault="002707DB" w:rsidP="004B2EB1">
            <w:pPr>
              <w:rPr>
                <w:rFonts w:ascii="Cambria" w:hAnsi="Cambria" w:cs="Times New Roman"/>
              </w:rPr>
            </w:pPr>
            <w:r w:rsidRPr="006D203E">
              <w:rPr>
                <w:rFonts w:ascii="Cambria" w:hAnsi="Cambria" w:cs="Times New Roman"/>
              </w:rPr>
              <w:t xml:space="preserve">Numerous errors or omissions –at least some major—in writing organization, focus, and clarity. </w:t>
            </w:r>
          </w:p>
        </w:tc>
        <w:tc>
          <w:tcPr>
            <w:tcW w:w="1938" w:type="dxa"/>
          </w:tcPr>
          <w:p w:rsidR="002707DB" w:rsidRPr="006D203E" w:rsidRDefault="002707DB" w:rsidP="004B2EB1">
            <w:pPr>
              <w:rPr>
                <w:rFonts w:ascii="Cambria" w:hAnsi="Cambria" w:cs="Times New Roman"/>
              </w:rPr>
            </w:pPr>
            <w:r w:rsidRPr="006D203E">
              <w:rPr>
                <w:rFonts w:ascii="Cambria" w:hAnsi="Cambria" w:cs="Times New Roman"/>
              </w:rPr>
              <w:t>Did not participate.</w:t>
            </w:r>
          </w:p>
        </w:tc>
      </w:tr>
      <w:tr w:rsidR="002707DB" w:rsidRPr="006D203E" w:rsidTr="004B2EB1">
        <w:tc>
          <w:tcPr>
            <w:tcW w:w="1428" w:type="dxa"/>
          </w:tcPr>
          <w:p w:rsidR="002707DB" w:rsidRPr="006D203E" w:rsidRDefault="002707DB" w:rsidP="004B2EB1">
            <w:pPr>
              <w:rPr>
                <w:rFonts w:ascii="Cambria" w:hAnsi="Cambria" w:cs="Times New Roman"/>
                <w:b/>
              </w:rPr>
            </w:pP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5 Points</w:t>
            </w: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4 Points</w:t>
            </w: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3 Points</w:t>
            </w:r>
          </w:p>
        </w:tc>
        <w:tc>
          <w:tcPr>
            <w:tcW w:w="1656" w:type="dxa"/>
          </w:tcPr>
          <w:p w:rsidR="002707DB" w:rsidRPr="006D203E" w:rsidRDefault="002707DB" w:rsidP="004B2EB1">
            <w:pPr>
              <w:jc w:val="center"/>
              <w:rPr>
                <w:rFonts w:ascii="Cambria" w:hAnsi="Cambria" w:cs="Times New Roman"/>
                <w:b/>
              </w:rPr>
            </w:pPr>
            <w:r w:rsidRPr="006D203E">
              <w:rPr>
                <w:rFonts w:ascii="Cambria" w:hAnsi="Cambria" w:cs="Times New Roman"/>
                <w:b/>
              </w:rPr>
              <w:t>2 Points</w:t>
            </w:r>
          </w:p>
        </w:tc>
        <w:tc>
          <w:tcPr>
            <w:tcW w:w="1938" w:type="dxa"/>
          </w:tcPr>
          <w:p w:rsidR="002707DB" w:rsidRPr="006D203E" w:rsidRDefault="002707DB" w:rsidP="004B2EB1">
            <w:pPr>
              <w:jc w:val="center"/>
              <w:rPr>
                <w:rFonts w:ascii="Cambria" w:hAnsi="Cambria" w:cs="Times New Roman"/>
                <w:b/>
              </w:rPr>
            </w:pPr>
            <w:r w:rsidRPr="006D203E">
              <w:rPr>
                <w:rFonts w:ascii="Cambria" w:hAnsi="Cambria" w:cs="Times New Roman"/>
                <w:b/>
              </w:rPr>
              <w:t>0 Points</w:t>
            </w:r>
          </w:p>
        </w:tc>
      </w:tr>
      <w:tr w:rsidR="002707DB" w:rsidRPr="006D203E" w:rsidTr="004B2EB1">
        <w:tc>
          <w:tcPr>
            <w:tcW w:w="1428" w:type="dxa"/>
          </w:tcPr>
          <w:p w:rsidR="002707DB" w:rsidRPr="006D203E" w:rsidRDefault="002707DB" w:rsidP="004B2EB1">
            <w:pPr>
              <w:rPr>
                <w:rFonts w:ascii="Cambria" w:hAnsi="Cambria" w:cs="Times New Roman"/>
                <w:b/>
              </w:rPr>
            </w:pPr>
            <w:r w:rsidRPr="006D203E">
              <w:rPr>
                <w:rFonts w:ascii="Cambria" w:hAnsi="Cambria" w:cs="Times New Roman"/>
                <w:b/>
              </w:rPr>
              <w:t>Timeliness</w:t>
            </w:r>
          </w:p>
        </w:tc>
        <w:tc>
          <w:tcPr>
            <w:tcW w:w="1656" w:type="dxa"/>
          </w:tcPr>
          <w:p w:rsidR="002707DB" w:rsidRPr="006D203E" w:rsidRDefault="002707DB" w:rsidP="004B2EB1">
            <w:pPr>
              <w:rPr>
                <w:rFonts w:ascii="Cambria" w:hAnsi="Cambria" w:cs="Times New Roman"/>
              </w:rPr>
            </w:pPr>
            <w:r>
              <w:rPr>
                <w:rFonts w:ascii="Cambria" w:hAnsi="Cambria" w:cs="Times New Roman"/>
              </w:rPr>
              <w:t>P</w:t>
            </w:r>
            <w:r w:rsidRPr="006D203E">
              <w:rPr>
                <w:rFonts w:ascii="Cambria" w:hAnsi="Cambria" w:cs="Times New Roman"/>
              </w:rPr>
              <w:t>ost</w:t>
            </w:r>
            <w:r>
              <w:rPr>
                <w:rFonts w:ascii="Cambria" w:hAnsi="Cambria" w:cs="Times New Roman"/>
              </w:rPr>
              <w:t>s</w:t>
            </w:r>
            <w:r w:rsidRPr="006D203E">
              <w:rPr>
                <w:rFonts w:ascii="Cambria" w:hAnsi="Cambria" w:cs="Times New Roman"/>
              </w:rPr>
              <w:t xml:space="preserve"> were posted before the</w:t>
            </w:r>
            <w:r>
              <w:rPr>
                <w:rFonts w:ascii="Cambria" w:hAnsi="Cambria" w:cs="Times New Roman"/>
              </w:rPr>
              <w:t>ir</w:t>
            </w:r>
            <w:r w:rsidRPr="006D203E">
              <w:rPr>
                <w:rFonts w:ascii="Cambria" w:hAnsi="Cambria" w:cs="Times New Roman"/>
              </w:rPr>
              <w:t xml:space="preserve"> deadline</w:t>
            </w:r>
            <w:r>
              <w:rPr>
                <w:rFonts w:ascii="Cambria" w:hAnsi="Cambria" w:cs="Times New Roman"/>
              </w:rPr>
              <w:t>s</w:t>
            </w:r>
            <w:r w:rsidRPr="006D203E">
              <w:rPr>
                <w:rFonts w:ascii="Cambria" w:hAnsi="Cambria" w:cs="Times New Roman"/>
              </w:rPr>
              <w:t>.</w:t>
            </w:r>
            <w:r>
              <w:rPr>
                <w:rFonts w:ascii="Cambria" w:hAnsi="Cambria" w:cs="Times New Roman"/>
              </w:rPr>
              <w:t xml:space="preserve">  Required number was met.</w:t>
            </w:r>
            <w:r w:rsidRPr="006D203E">
              <w:rPr>
                <w:rFonts w:ascii="Cambria" w:hAnsi="Cambria" w:cs="Times New Roman"/>
              </w:rPr>
              <w:t xml:space="preserve"> </w:t>
            </w:r>
          </w:p>
        </w:tc>
        <w:tc>
          <w:tcPr>
            <w:tcW w:w="1656" w:type="dxa"/>
          </w:tcPr>
          <w:p w:rsidR="001249DC" w:rsidRDefault="002707DB" w:rsidP="004B2EB1">
            <w:pPr>
              <w:rPr>
                <w:rFonts w:ascii="Cambria" w:hAnsi="Cambria" w:cs="Times New Roman"/>
              </w:rPr>
            </w:pPr>
            <w:r>
              <w:rPr>
                <w:rFonts w:ascii="Cambria" w:hAnsi="Cambria" w:cs="Times New Roman"/>
              </w:rPr>
              <w:t>Most</w:t>
            </w:r>
            <w:r w:rsidRPr="006D203E">
              <w:rPr>
                <w:rFonts w:ascii="Cambria" w:hAnsi="Cambria" w:cs="Times New Roman"/>
              </w:rPr>
              <w:t xml:space="preserve"> </w:t>
            </w:r>
            <w:r>
              <w:rPr>
                <w:rFonts w:ascii="Cambria" w:hAnsi="Cambria" w:cs="Times New Roman"/>
              </w:rPr>
              <w:t xml:space="preserve">of the </w:t>
            </w:r>
            <w:r w:rsidRPr="006D203E">
              <w:rPr>
                <w:rFonts w:ascii="Cambria" w:hAnsi="Cambria" w:cs="Times New Roman"/>
              </w:rPr>
              <w:t>post</w:t>
            </w:r>
            <w:r>
              <w:rPr>
                <w:rFonts w:ascii="Cambria" w:hAnsi="Cambria" w:cs="Times New Roman"/>
              </w:rPr>
              <w:t>s were</w:t>
            </w:r>
            <w:r w:rsidRPr="006D203E">
              <w:rPr>
                <w:rFonts w:ascii="Cambria" w:hAnsi="Cambria" w:cs="Times New Roman"/>
              </w:rPr>
              <w:t xml:space="preserve"> posted before the</w:t>
            </w:r>
            <w:r>
              <w:rPr>
                <w:rFonts w:ascii="Cambria" w:hAnsi="Cambria" w:cs="Times New Roman"/>
              </w:rPr>
              <w:t>ir</w:t>
            </w:r>
            <w:r w:rsidRPr="006D203E">
              <w:rPr>
                <w:rFonts w:ascii="Cambria" w:hAnsi="Cambria" w:cs="Times New Roman"/>
              </w:rPr>
              <w:t xml:space="preserve"> deadline</w:t>
            </w:r>
            <w:r>
              <w:rPr>
                <w:rFonts w:ascii="Cambria" w:hAnsi="Cambria" w:cs="Times New Roman"/>
              </w:rPr>
              <w:t>s</w:t>
            </w:r>
          </w:p>
          <w:p w:rsidR="001249DC" w:rsidRDefault="001249DC" w:rsidP="004B2EB1">
            <w:pPr>
              <w:rPr>
                <w:rFonts w:ascii="Cambria" w:hAnsi="Cambria" w:cs="Times New Roman"/>
              </w:rPr>
            </w:pPr>
            <w:r>
              <w:rPr>
                <w:rFonts w:ascii="Cambria" w:hAnsi="Cambria" w:cs="Times New Roman"/>
              </w:rPr>
              <w:t>and/or</w:t>
            </w:r>
            <w:r w:rsidR="002707DB">
              <w:rPr>
                <w:rFonts w:ascii="Cambria" w:hAnsi="Cambria" w:cs="Times New Roman"/>
              </w:rPr>
              <w:t xml:space="preserve">  </w:t>
            </w:r>
          </w:p>
          <w:p w:rsidR="002707DB" w:rsidRPr="006D203E" w:rsidRDefault="002707DB" w:rsidP="004B2EB1">
            <w:pPr>
              <w:rPr>
                <w:rFonts w:ascii="Cambria" w:hAnsi="Cambria" w:cs="Times New Roman"/>
              </w:rPr>
            </w:pPr>
            <w:r>
              <w:rPr>
                <w:rFonts w:ascii="Cambria" w:hAnsi="Cambria" w:cs="Times New Roman"/>
              </w:rPr>
              <w:t>Only missed one required post.</w:t>
            </w:r>
            <w:r w:rsidRPr="006D203E">
              <w:rPr>
                <w:rFonts w:ascii="Cambria" w:hAnsi="Cambria" w:cs="Times New Roman"/>
              </w:rPr>
              <w:t xml:space="preserve"> </w:t>
            </w:r>
          </w:p>
        </w:tc>
        <w:tc>
          <w:tcPr>
            <w:tcW w:w="1656" w:type="dxa"/>
          </w:tcPr>
          <w:p w:rsidR="001249DC" w:rsidRDefault="001249DC" w:rsidP="004B2EB1">
            <w:pPr>
              <w:rPr>
                <w:rFonts w:ascii="Cambria" w:hAnsi="Cambria" w:cs="Times New Roman"/>
              </w:rPr>
            </w:pPr>
            <w:r>
              <w:rPr>
                <w:rFonts w:ascii="Cambria" w:hAnsi="Cambria" w:cs="Times New Roman"/>
              </w:rPr>
              <w:t>Most of the</w:t>
            </w:r>
            <w:r w:rsidR="002707DB" w:rsidRPr="006D203E">
              <w:rPr>
                <w:rFonts w:ascii="Cambria" w:hAnsi="Cambria" w:cs="Times New Roman"/>
              </w:rPr>
              <w:t xml:space="preserve"> post</w:t>
            </w:r>
            <w:r>
              <w:rPr>
                <w:rFonts w:ascii="Cambria" w:hAnsi="Cambria" w:cs="Times New Roman"/>
              </w:rPr>
              <w:t>s</w:t>
            </w:r>
            <w:r w:rsidR="002707DB" w:rsidRPr="006D203E">
              <w:rPr>
                <w:rFonts w:ascii="Cambria" w:hAnsi="Cambria" w:cs="Times New Roman"/>
              </w:rPr>
              <w:t xml:space="preserve"> were posted after the</w:t>
            </w:r>
            <w:r w:rsidR="002707DB">
              <w:rPr>
                <w:rFonts w:ascii="Cambria" w:hAnsi="Cambria" w:cs="Times New Roman"/>
              </w:rPr>
              <w:t>ir</w:t>
            </w:r>
            <w:r w:rsidR="002707DB" w:rsidRPr="006D203E">
              <w:rPr>
                <w:rFonts w:ascii="Cambria" w:hAnsi="Cambria" w:cs="Times New Roman"/>
              </w:rPr>
              <w:t xml:space="preserve"> deadline</w:t>
            </w:r>
            <w:r w:rsidR="002707DB">
              <w:rPr>
                <w:rFonts w:ascii="Cambria" w:hAnsi="Cambria" w:cs="Times New Roman"/>
              </w:rPr>
              <w:t>s</w:t>
            </w:r>
          </w:p>
          <w:p w:rsidR="001249DC" w:rsidRDefault="001249DC" w:rsidP="004B2EB1">
            <w:pPr>
              <w:rPr>
                <w:rFonts w:ascii="Cambria" w:hAnsi="Cambria" w:cs="Times New Roman"/>
              </w:rPr>
            </w:pPr>
            <w:r>
              <w:rPr>
                <w:rFonts w:ascii="Cambria" w:hAnsi="Cambria" w:cs="Times New Roman"/>
              </w:rPr>
              <w:t>and/or</w:t>
            </w:r>
          </w:p>
          <w:p w:rsidR="002707DB" w:rsidRPr="006D203E" w:rsidRDefault="001249DC" w:rsidP="004B2EB1">
            <w:pPr>
              <w:rPr>
                <w:rFonts w:ascii="Cambria" w:hAnsi="Cambria" w:cs="Times New Roman"/>
              </w:rPr>
            </w:pPr>
            <w:r>
              <w:rPr>
                <w:rFonts w:ascii="Cambria" w:hAnsi="Cambria" w:cs="Times New Roman"/>
              </w:rPr>
              <w:t>Missed two required posts.</w:t>
            </w:r>
          </w:p>
        </w:tc>
        <w:tc>
          <w:tcPr>
            <w:tcW w:w="1656" w:type="dxa"/>
          </w:tcPr>
          <w:p w:rsidR="002707DB" w:rsidRPr="006D203E" w:rsidRDefault="001249DC" w:rsidP="001249DC">
            <w:pPr>
              <w:rPr>
                <w:rFonts w:ascii="Cambria" w:hAnsi="Cambria" w:cs="Times New Roman"/>
              </w:rPr>
            </w:pPr>
            <w:r>
              <w:rPr>
                <w:rFonts w:ascii="Cambria" w:hAnsi="Cambria" w:cs="Times New Roman"/>
              </w:rPr>
              <w:t>Did not submit three or more of the required posts</w:t>
            </w:r>
            <w:r w:rsidR="002707DB" w:rsidRPr="006D203E">
              <w:rPr>
                <w:rFonts w:ascii="Cambria" w:hAnsi="Cambria" w:cs="Times New Roman"/>
              </w:rPr>
              <w:t>.</w:t>
            </w:r>
          </w:p>
        </w:tc>
        <w:tc>
          <w:tcPr>
            <w:tcW w:w="1938" w:type="dxa"/>
          </w:tcPr>
          <w:p w:rsidR="002707DB" w:rsidRPr="006D203E" w:rsidRDefault="002707DB" w:rsidP="004B2EB1">
            <w:pPr>
              <w:rPr>
                <w:rFonts w:ascii="Cambria" w:hAnsi="Cambria" w:cs="Times New Roman"/>
              </w:rPr>
            </w:pPr>
            <w:r w:rsidRPr="006D203E">
              <w:rPr>
                <w:rFonts w:ascii="Cambria" w:hAnsi="Cambria" w:cs="Times New Roman"/>
              </w:rPr>
              <w:t xml:space="preserve">Did not participate. </w:t>
            </w:r>
          </w:p>
        </w:tc>
      </w:tr>
    </w:tbl>
    <w:p w:rsidR="001249DC" w:rsidRDefault="001249DC" w:rsidP="002707DB">
      <w:pPr>
        <w:spacing w:after="0" w:line="240" w:lineRule="auto"/>
        <w:rPr>
          <w:rFonts w:ascii="Cambria" w:eastAsia="MS Mincho" w:hAnsi="Cambria" w:cs="Times New Roman"/>
          <w:sz w:val="24"/>
          <w:szCs w:val="24"/>
        </w:rPr>
      </w:pPr>
    </w:p>
    <w:p w:rsidR="002707DB" w:rsidRPr="0082438E" w:rsidRDefault="002707DB" w:rsidP="002707DB">
      <w:pPr>
        <w:spacing w:after="0" w:line="240" w:lineRule="auto"/>
        <w:rPr>
          <w:rFonts w:ascii="Cambria" w:eastAsia="MS Mincho" w:hAnsi="Cambria" w:cs="Times New Roman"/>
          <w:sz w:val="24"/>
          <w:szCs w:val="24"/>
        </w:rPr>
      </w:pPr>
      <w:bookmarkStart w:id="0" w:name="_GoBack"/>
      <w:bookmarkEnd w:id="0"/>
      <w:r w:rsidRPr="006D203E">
        <w:rPr>
          <w:rFonts w:ascii="Cambria" w:eastAsia="MS Mincho" w:hAnsi="Cambria" w:cs="Times New Roman"/>
          <w:sz w:val="24"/>
          <w:szCs w:val="24"/>
        </w:rPr>
        <w:t>Points Possible: 20</w:t>
      </w:r>
    </w:p>
    <w:p w:rsidR="00BE7A35" w:rsidRDefault="00BE7A35"/>
    <w:sectPr w:rsidR="00BE7A35" w:rsidSect="000B282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7DB"/>
    <w:rsid w:val="001249DC"/>
    <w:rsid w:val="002707DB"/>
    <w:rsid w:val="00BE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8F1597-6D13-475E-89EB-6E13D9D31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7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07DB"/>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Vermilya</dc:creator>
  <cp:keywords/>
  <dc:description/>
  <cp:lastModifiedBy>Jenny Vermilya</cp:lastModifiedBy>
  <cp:revision>1</cp:revision>
  <dcterms:created xsi:type="dcterms:W3CDTF">2020-02-16T21:01:00Z</dcterms:created>
  <dcterms:modified xsi:type="dcterms:W3CDTF">2020-02-16T21:22:00Z</dcterms:modified>
</cp:coreProperties>
</file>